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1E" w:rsidRDefault="0018082D">
      <w:r>
        <w:rPr>
          <w:rFonts w:ascii="Arial" w:hAnsi="Arial" w:cs="Arial"/>
          <w:color w:val="32325D"/>
          <w:shd w:val="clear" w:color="auto" w:fill="FFFFFF"/>
        </w:rPr>
        <w:t>Please do not book a GP appointment or attend your GP Practice if you have visited or travelled through mainland China, Hong Kong, Japan, Macau, Malaysia, Republic of Korea, Singapore, Taiwan, or Thailand and have symptoms of cough, fever or shortness of breath within 2 weeks of returning, or if you have symptoms of cough, fever or shortness of breath after being in contact with someone with a </w:t>
      </w:r>
      <w:r>
        <w:rPr>
          <w:rFonts w:ascii="Arial" w:hAnsi="Arial" w:cs="Arial"/>
          <w:b/>
          <w:bCs/>
          <w:color w:val="32325D"/>
          <w:bdr w:val="none" w:sz="0" w:space="0" w:color="auto" w:frame="1"/>
          <w:shd w:val="clear" w:color="auto" w:fill="FFFFFF"/>
        </w:rPr>
        <w:t>confirmed</w:t>
      </w:r>
      <w:r>
        <w:rPr>
          <w:rFonts w:ascii="Arial" w:hAnsi="Arial" w:cs="Arial"/>
          <w:color w:val="32325D"/>
          <w:shd w:val="clear" w:color="auto" w:fill="FFFFFF"/>
        </w:rPr>
        <w:t> case of coronavirus.</w:t>
      </w:r>
      <w:r>
        <w:rPr>
          <w:rFonts w:ascii="Arial" w:hAnsi="Arial" w:cs="Arial"/>
          <w:color w:val="32325D"/>
        </w:rPr>
        <w:br/>
      </w:r>
      <w:r>
        <w:rPr>
          <w:rFonts w:ascii="Arial" w:hAnsi="Arial" w:cs="Arial"/>
          <w:color w:val="32325D"/>
          <w:shd w:val="clear" w:color="auto" w:fill="FFFFFF"/>
        </w:rPr>
        <w:t>Please call NHS 111 instead.</w:t>
      </w:r>
      <w:r>
        <w:rPr>
          <w:rFonts w:ascii="Arial" w:hAnsi="Arial" w:cs="Arial"/>
          <w:color w:val="32325D"/>
        </w:rPr>
        <w:br/>
      </w:r>
      <w:r>
        <w:rPr>
          <w:rFonts w:ascii="Arial" w:hAnsi="Arial" w:cs="Arial"/>
          <w:b/>
          <w:bCs/>
          <w:color w:val="32325D"/>
          <w:bdr w:val="none" w:sz="0" w:space="0" w:color="auto" w:frame="1"/>
          <w:shd w:val="clear" w:color="auto" w:fill="FFFFFF"/>
        </w:rPr>
        <w:t>In Northern Ireland, please stay indoors and call the coronavirus 24/7 helpline on 0300 200 7885, even if symptoms are mild.</w:t>
      </w:r>
      <w:bookmarkStart w:id="0" w:name="_GoBack"/>
      <w:bookmarkEnd w:id="0"/>
    </w:p>
    <w:sectPr w:rsidR="00D32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2D"/>
    <w:rsid w:val="0018082D"/>
    <w:rsid w:val="001D7715"/>
    <w:rsid w:val="007C3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vivien.dawber</dc:creator>
  <cp:lastModifiedBy>vivien.dawber</cp:lastModifiedBy>
  <cp:revision>1</cp:revision>
  <dcterms:created xsi:type="dcterms:W3CDTF">2020-02-13T16:36:00Z</dcterms:created>
  <dcterms:modified xsi:type="dcterms:W3CDTF">2020-02-13T16:37:00Z</dcterms:modified>
</cp:coreProperties>
</file>